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9E" w:rsidRDefault="00944018" w:rsidP="00B42D6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8"/>
          <w:szCs w:val="48"/>
        </w:rPr>
        <w:t>更正</w:t>
      </w:r>
    </w:p>
    <w:p w:rsidR="00AD259E" w:rsidRPr="00A74376" w:rsidRDefault="00B42D68" w:rsidP="00B42D68">
      <w:pPr>
        <w:spacing w:line="400" w:lineRule="exact"/>
        <w:outlineLvl w:val="0"/>
        <w:rPr>
          <w:rFonts w:asciiTheme="minorEastAsia" w:hAnsiTheme="minorEastAsia"/>
          <w:bCs/>
          <w:color w:val="000000"/>
          <w:sz w:val="24"/>
        </w:rPr>
      </w:pPr>
      <w:r w:rsidRPr="00A74376">
        <w:rPr>
          <w:rFonts w:asciiTheme="minorEastAsia" w:hAnsiTheme="minorEastAsia" w:hint="eastAsia"/>
          <w:bCs/>
          <w:color w:val="000000"/>
          <w:sz w:val="24"/>
        </w:rPr>
        <w:t>招标</w:t>
      </w:r>
      <w:r w:rsidRPr="00A74376">
        <w:rPr>
          <w:rFonts w:asciiTheme="minorEastAsia" w:hAnsiTheme="minorEastAsia"/>
          <w:bCs/>
          <w:color w:val="000000"/>
          <w:sz w:val="24"/>
        </w:rPr>
        <w:t>文件</w:t>
      </w:r>
      <w:r w:rsidRPr="00A74376">
        <w:rPr>
          <w:rFonts w:asciiTheme="minorEastAsia" w:hAnsiTheme="minorEastAsia" w:hint="eastAsia"/>
          <w:bCs/>
          <w:color w:val="000000"/>
          <w:sz w:val="24"/>
        </w:rPr>
        <w:t>32页</w:t>
      </w:r>
      <w:r w:rsidR="00944018" w:rsidRPr="00A74376">
        <w:rPr>
          <w:rFonts w:asciiTheme="minorEastAsia" w:hAnsiTheme="minorEastAsia" w:hint="eastAsia"/>
          <w:bCs/>
          <w:sz w:val="24"/>
        </w:rPr>
        <w:t>（八）明细报价表（格式）：</w:t>
      </w:r>
      <w:r w:rsidR="00980679" w:rsidRPr="00A74376">
        <w:rPr>
          <w:rFonts w:asciiTheme="minorEastAsia" w:hAnsiTheme="minorEastAsia"/>
          <w:bCs/>
          <w:color w:val="000000"/>
          <w:sz w:val="24"/>
        </w:rPr>
        <w:t xml:space="preserve"> </w:t>
      </w:r>
    </w:p>
    <w:p w:rsidR="00AD259E" w:rsidRDefault="00980679">
      <w:pPr>
        <w:spacing w:line="400" w:lineRule="exact"/>
        <w:jc w:val="center"/>
        <w:outlineLvl w:val="0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Cs/>
          <w:sz w:val="24"/>
        </w:rPr>
        <w:t>“</w:t>
      </w:r>
      <w:r w:rsidR="00944018">
        <w:rPr>
          <w:rFonts w:ascii="黑体" w:eastAsia="黑体" w:hint="eastAsia"/>
          <w:bCs/>
          <w:color w:val="000000"/>
          <w:sz w:val="28"/>
          <w:szCs w:val="28"/>
        </w:rPr>
        <w:t>明细报价表</w:t>
      </w:r>
    </w:p>
    <w:p w:rsidR="00AD259E" w:rsidRDefault="00944018">
      <w:pPr>
        <w:spacing w:line="40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投标人名称（盖章）</w:t>
      </w:r>
      <w:r>
        <w:rPr>
          <w:rFonts w:ascii="黑体" w:eastAsia="黑体" w:hint="eastAsia"/>
          <w:bCs/>
          <w:color w:val="000000"/>
          <w:sz w:val="24"/>
        </w:rPr>
        <w:t xml:space="preserve"> </w:t>
      </w:r>
      <w:r w:rsidR="00B42D68">
        <w:rPr>
          <w:rFonts w:ascii="黑体" w:eastAsia="黑体" w:hint="eastAsia"/>
          <w:bCs/>
          <w:color w:val="000000"/>
          <w:sz w:val="24"/>
        </w:rPr>
        <w:t xml:space="preserve">                       </w:t>
      </w:r>
      <w:r>
        <w:rPr>
          <w:rFonts w:ascii="黑体" w:eastAsia="黑体" w:hint="eastAsia"/>
          <w:bCs/>
          <w:color w:val="000000"/>
          <w:sz w:val="24"/>
        </w:rPr>
        <w:t xml:space="preserve"> </w:t>
      </w:r>
      <w:r>
        <w:rPr>
          <w:rFonts w:ascii="黑体" w:eastAsia="黑体" w:hint="eastAsia"/>
          <w:bCs/>
          <w:color w:val="000000"/>
          <w:sz w:val="24"/>
        </w:rPr>
        <w:t>采购项目编号：</w:t>
      </w:r>
      <w:r>
        <w:rPr>
          <w:rFonts w:ascii="黑体" w:eastAsia="黑体"/>
          <w:bCs/>
          <w:color w:val="000000"/>
          <w:sz w:val="24"/>
        </w:rPr>
        <w:t>XCGZX2021-0114Y</w:t>
      </w: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"/>
        <w:gridCol w:w="1785"/>
        <w:gridCol w:w="1749"/>
        <w:gridCol w:w="2133"/>
        <w:gridCol w:w="1884"/>
        <w:gridCol w:w="6"/>
        <w:gridCol w:w="2124"/>
      </w:tblGrid>
      <w:tr w:rsidR="00AD259E">
        <w:trPr>
          <w:trHeight w:hRule="exact" w:val="1042"/>
          <w:jc w:val="center"/>
        </w:trPr>
        <w:tc>
          <w:tcPr>
            <w:tcW w:w="4356" w:type="dxa"/>
            <w:gridSpan w:val="3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2133" w:type="dxa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工作量（人月）</w:t>
            </w:r>
          </w:p>
        </w:tc>
        <w:tc>
          <w:tcPr>
            <w:tcW w:w="1884" w:type="dxa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投标金额（元）</w:t>
            </w:r>
          </w:p>
        </w:tc>
        <w:tc>
          <w:tcPr>
            <w:tcW w:w="2130" w:type="dxa"/>
            <w:gridSpan w:val="2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产地</w:t>
            </w:r>
          </w:p>
        </w:tc>
      </w:tr>
      <w:tr w:rsidR="00AD259E">
        <w:trPr>
          <w:trHeight w:hRule="exact" w:val="888"/>
          <w:jc w:val="center"/>
        </w:trPr>
        <w:tc>
          <w:tcPr>
            <w:tcW w:w="4356" w:type="dxa"/>
            <w:gridSpan w:val="3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FD</w:t>
            </w:r>
            <w:r>
              <w:rPr>
                <w:rFonts w:ascii="宋体" w:hAnsi="宋体" w:hint="eastAsia"/>
                <w:color w:val="000000"/>
                <w:sz w:val="24"/>
              </w:rPr>
              <w:t>风险人员预警服务</w:t>
            </w:r>
          </w:p>
        </w:tc>
        <w:tc>
          <w:tcPr>
            <w:tcW w:w="2133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8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10503" w:type="dxa"/>
            <w:gridSpan w:val="7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分功能模块工作量</w:t>
            </w: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功能模块内容</w:t>
            </w:r>
          </w:p>
        </w:tc>
        <w:tc>
          <w:tcPr>
            <w:tcW w:w="1890" w:type="dxa"/>
            <w:gridSpan w:val="2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工作量（人月）</w:t>
            </w:r>
          </w:p>
        </w:tc>
        <w:tc>
          <w:tcPr>
            <w:tcW w:w="2124" w:type="dxa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备注</w:t>
            </w: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189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24" w:type="dxa"/>
            <w:vAlign w:val="center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工作量合计</w:t>
            </w:r>
          </w:p>
        </w:tc>
        <w:tc>
          <w:tcPr>
            <w:tcW w:w="4014" w:type="dxa"/>
            <w:gridSpan w:val="3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10503" w:type="dxa"/>
            <w:gridSpan w:val="7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分阶段工作量</w:t>
            </w: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阶段工作内容</w:t>
            </w:r>
          </w:p>
        </w:tc>
        <w:tc>
          <w:tcPr>
            <w:tcW w:w="1884" w:type="dxa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工作量（人月）</w:t>
            </w:r>
          </w:p>
        </w:tc>
        <w:tc>
          <w:tcPr>
            <w:tcW w:w="2130" w:type="dxa"/>
            <w:gridSpan w:val="2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备注</w:t>
            </w: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需求分析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软件设计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开发阶段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测试</w:t>
            </w:r>
            <w:r>
              <w:rPr>
                <w:rFonts w:ascii="宋体" w:hAnsi="宋体" w:hint="eastAsia"/>
                <w:color w:val="000000"/>
                <w:sz w:val="24"/>
              </w:rPr>
              <w:t>阶段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试运行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维护阶段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技术支持、培训</w:t>
            </w:r>
          </w:p>
        </w:tc>
        <w:tc>
          <w:tcPr>
            <w:tcW w:w="1884" w:type="dxa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  <w:tc>
          <w:tcPr>
            <w:tcW w:w="2130" w:type="dxa"/>
            <w:gridSpan w:val="2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rPr>
          <w:trHeight w:hRule="exact" w:val="510"/>
          <w:jc w:val="center"/>
        </w:trPr>
        <w:tc>
          <w:tcPr>
            <w:tcW w:w="6489" w:type="dxa"/>
            <w:gridSpan w:val="4"/>
            <w:vAlign w:val="center"/>
          </w:tcPr>
          <w:p w:rsidR="00AD259E" w:rsidRDefault="00944018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工作量合计</w:t>
            </w:r>
          </w:p>
        </w:tc>
        <w:tc>
          <w:tcPr>
            <w:tcW w:w="4014" w:type="dxa"/>
            <w:gridSpan w:val="3"/>
          </w:tcPr>
          <w:p w:rsidR="00AD259E" w:rsidRDefault="00AD259E">
            <w:pPr>
              <w:adjustRightInd w:val="0"/>
              <w:snapToGrid w:val="0"/>
              <w:spacing w:line="336" w:lineRule="auto"/>
              <w:jc w:val="center"/>
              <w:rPr>
                <w:rFonts w:ascii="宋体" w:hAnsi="宋体"/>
                <w:b/>
                <w:color w:val="000000"/>
              </w:rPr>
            </w:pPr>
          </w:p>
        </w:tc>
      </w:tr>
      <w:tr w:rsidR="00AD259E">
        <w:tblPrEx>
          <w:tblCellMar>
            <w:left w:w="0" w:type="dxa"/>
            <w:right w:w="0" w:type="dxa"/>
          </w:tblCellMar>
        </w:tblPrEx>
        <w:trPr>
          <w:cantSplit/>
          <w:trHeight w:val="612"/>
          <w:jc w:val="center"/>
        </w:trPr>
        <w:tc>
          <w:tcPr>
            <w:tcW w:w="260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lastRenderedPageBreak/>
              <w:t>完工期</w:t>
            </w:r>
          </w:p>
        </w:tc>
        <w:tc>
          <w:tcPr>
            <w:tcW w:w="78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</w:tr>
      <w:tr w:rsidR="00AD259E">
        <w:tblPrEx>
          <w:tblCellMar>
            <w:left w:w="0" w:type="dxa"/>
            <w:right w:w="0" w:type="dxa"/>
          </w:tblCellMar>
        </w:tblPrEx>
        <w:trPr>
          <w:cantSplit/>
          <w:trHeight w:val="612"/>
          <w:jc w:val="center"/>
        </w:trPr>
        <w:tc>
          <w:tcPr>
            <w:tcW w:w="2607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b/>
                <w:bCs/>
                <w:color w:val="000000"/>
                <w:kern w:val="2"/>
                <w:sz w:val="24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7896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</w:tr>
      <w:tr w:rsidR="00AD259E">
        <w:trPr>
          <w:cantSplit/>
          <w:trHeight w:val="924"/>
          <w:jc w:val="center"/>
        </w:trPr>
        <w:tc>
          <w:tcPr>
            <w:tcW w:w="822" w:type="dxa"/>
            <w:vMerge w:val="restart"/>
            <w:vAlign w:val="center"/>
          </w:tcPr>
          <w:p w:rsidR="00AD259E" w:rsidRDefault="00944018">
            <w:pPr>
              <w:pStyle w:val="2"/>
              <w:spacing w:line="400" w:lineRule="exact"/>
              <w:ind w:firstLineChars="50" w:firstLine="120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服</w:t>
            </w:r>
          </w:p>
          <w:p w:rsidR="00AD259E" w:rsidRDefault="00AD259E">
            <w:pPr>
              <w:pStyle w:val="2"/>
              <w:spacing w:line="40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AD259E" w:rsidRDefault="00944018">
            <w:pPr>
              <w:pStyle w:val="2"/>
              <w:spacing w:line="400" w:lineRule="exact"/>
              <w:ind w:firstLineChars="50" w:firstLine="120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务</w:t>
            </w:r>
            <w:proofErr w:type="gramEnd"/>
          </w:p>
          <w:p w:rsidR="00AD259E" w:rsidRDefault="00AD259E">
            <w:pPr>
              <w:pStyle w:val="2"/>
              <w:spacing w:line="40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AD259E" w:rsidRDefault="00944018">
            <w:pPr>
              <w:pStyle w:val="2"/>
              <w:spacing w:line="400" w:lineRule="exact"/>
              <w:ind w:firstLineChars="50" w:firstLine="120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承</w:t>
            </w:r>
          </w:p>
          <w:p w:rsidR="00AD259E" w:rsidRDefault="00AD259E">
            <w:pPr>
              <w:pStyle w:val="2"/>
              <w:spacing w:line="400" w:lineRule="exact"/>
              <w:rPr>
                <w:rFonts w:ascii="宋体"/>
                <w:b/>
                <w:bCs/>
                <w:color w:val="000000"/>
                <w:kern w:val="2"/>
                <w:sz w:val="24"/>
                <w:szCs w:val="24"/>
              </w:rPr>
            </w:pPr>
          </w:p>
          <w:p w:rsidR="00AD259E" w:rsidRDefault="00944018">
            <w:pPr>
              <w:pStyle w:val="2"/>
              <w:spacing w:line="400" w:lineRule="exact"/>
              <w:ind w:firstLineChars="50" w:firstLine="120"/>
              <w:rPr>
                <w:rFonts w:ascii="宋体"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2"/>
                <w:sz w:val="24"/>
                <w:szCs w:val="24"/>
              </w:rPr>
              <w:t>诺</w:t>
            </w:r>
          </w:p>
        </w:tc>
        <w:tc>
          <w:tcPr>
            <w:tcW w:w="9681" w:type="dxa"/>
            <w:gridSpan w:val="6"/>
            <w:vAlign w:val="center"/>
          </w:tcPr>
          <w:p w:rsidR="00AD259E" w:rsidRDefault="00944018">
            <w:pPr>
              <w:numPr>
                <w:ilvl w:val="0"/>
                <w:numId w:val="1"/>
              </w:numPr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质量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2.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安装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3."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三包</w:t>
            </w:r>
            <w:r>
              <w:rPr>
                <w:rFonts w:ascii="宋体" w:hAnsi="宋体"/>
                <w:bCs/>
                <w:color w:val="000000"/>
                <w:sz w:val="24"/>
              </w:rPr>
              <w:t>"(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包修、包退、包换</w:t>
            </w:r>
            <w:r>
              <w:rPr>
                <w:rFonts w:ascii="宋体" w:hAnsi="宋体"/>
                <w:bCs/>
                <w:color w:val="000000"/>
                <w:sz w:val="24"/>
              </w:rPr>
              <w:t>)4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其他承诺</w:t>
            </w:r>
          </w:p>
          <w:p w:rsidR="00AD259E" w:rsidRDefault="00944018">
            <w:pPr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（以上是主要承诺，供投标人参考，投标人应在满足招标文件要求的基础上，根据自己单位的情况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具体承诺）</w:t>
            </w:r>
          </w:p>
        </w:tc>
      </w:tr>
      <w:tr w:rsidR="00AD259E">
        <w:trPr>
          <w:cantSplit/>
          <w:trHeight w:val="2573"/>
          <w:jc w:val="center"/>
        </w:trPr>
        <w:tc>
          <w:tcPr>
            <w:tcW w:w="822" w:type="dxa"/>
            <w:vMerge/>
            <w:vAlign w:val="center"/>
          </w:tcPr>
          <w:p w:rsidR="00AD259E" w:rsidRDefault="00AD259E">
            <w:pPr>
              <w:pStyle w:val="2"/>
              <w:spacing w:line="400" w:lineRule="exact"/>
              <w:rPr>
                <w:rFonts w:ascii="宋体"/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81" w:type="dxa"/>
            <w:gridSpan w:val="6"/>
            <w:vAlign w:val="center"/>
          </w:tcPr>
          <w:p w:rsidR="00AD259E" w:rsidRDefault="00AD259E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AD259E" w:rsidRDefault="00944018">
      <w:pPr>
        <w:spacing w:before="5" w:line="560" w:lineRule="atLeas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法定代表人或法定代表人授权代表签字或盖章：</w:t>
      </w:r>
    </w:p>
    <w:p w:rsidR="00AD259E" w:rsidRDefault="00944018">
      <w:pPr>
        <w:spacing w:line="400" w:lineRule="exact"/>
        <w:outlineLvl w:val="0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提醒：请各投标人尽可能携带明细报价表的电子文档。</w:t>
      </w:r>
    </w:p>
    <w:p w:rsidR="00AD259E" w:rsidRDefault="00944018">
      <w:pPr>
        <w:spacing w:line="400" w:lineRule="exact"/>
        <w:outlineLvl w:val="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注：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1</w:t>
      </w:r>
      <w:r>
        <w:rPr>
          <w:rFonts w:ascii="宋体" w:hAnsi="宋体" w:hint="eastAsia"/>
          <w:bCs/>
          <w:color w:val="000000"/>
          <w:szCs w:val="21"/>
        </w:rPr>
        <w:t>）投标人应当根据“项目技术要求和有关说明”的内容在上表中详细填写；</w:t>
      </w:r>
    </w:p>
    <w:p w:rsidR="00AD259E" w:rsidRDefault="00944018">
      <w:pPr>
        <w:spacing w:line="400" w:lineRule="exact"/>
        <w:ind w:firstLineChars="150" w:firstLine="315"/>
        <w:outlineLvl w:val="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/>
          <w:bCs/>
          <w:color w:val="000000"/>
          <w:szCs w:val="21"/>
        </w:rPr>
        <w:t>2</w:t>
      </w:r>
      <w:r>
        <w:rPr>
          <w:rFonts w:ascii="宋体" w:hAnsi="宋体" w:hint="eastAsia"/>
          <w:bCs/>
          <w:color w:val="000000"/>
          <w:szCs w:val="21"/>
        </w:rPr>
        <w:t>）表格</w:t>
      </w:r>
      <w:proofErr w:type="gramStart"/>
      <w:r>
        <w:rPr>
          <w:rFonts w:ascii="宋体" w:hAnsi="宋体" w:hint="eastAsia"/>
          <w:bCs/>
          <w:color w:val="000000"/>
          <w:szCs w:val="21"/>
        </w:rPr>
        <w:t>不够可</w:t>
      </w:r>
      <w:proofErr w:type="gramEnd"/>
      <w:r>
        <w:rPr>
          <w:rFonts w:ascii="宋体" w:hAnsi="宋体" w:hint="eastAsia"/>
          <w:bCs/>
          <w:color w:val="000000"/>
          <w:szCs w:val="21"/>
        </w:rPr>
        <w:t>自行延长。</w:t>
      </w:r>
      <w:r w:rsidR="00980679">
        <w:rPr>
          <w:rFonts w:ascii="宋体" w:hAnsi="宋体" w:hint="eastAsia"/>
          <w:bCs/>
          <w:color w:val="000000"/>
          <w:szCs w:val="21"/>
        </w:rPr>
        <w:t>”</w:t>
      </w:r>
    </w:p>
    <w:p w:rsidR="00AD259E" w:rsidRPr="00A74376" w:rsidRDefault="00A74376" w:rsidP="00A74376">
      <w:pPr>
        <w:ind w:firstLineChars="200" w:firstLine="480"/>
        <w:outlineLvl w:val="0"/>
        <w:rPr>
          <w:rFonts w:asciiTheme="minorEastAsia" w:hAnsiTheme="minorEastAsia"/>
          <w:bCs/>
          <w:color w:val="000000"/>
          <w:sz w:val="24"/>
        </w:rPr>
      </w:pPr>
      <w:r w:rsidRPr="00A74376">
        <w:rPr>
          <w:rFonts w:asciiTheme="minorEastAsia" w:hAnsiTheme="minorEastAsia"/>
          <w:bCs/>
          <w:color w:val="000000"/>
          <w:sz w:val="24"/>
        </w:rPr>
        <w:t>改为</w:t>
      </w:r>
    </w:p>
    <w:p w:rsidR="00AD259E" w:rsidRDefault="00980679">
      <w:pPr>
        <w:spacing w:line="400" w:lineRule="exact"/>
        <w:jc w:val="center"/>
        <w:outlineLvl w:val="0"/>
        <w:rPr>
          <w:rFonts w:ascii="黑体" w:eastAsia="黑体"/>
          <w:bCs/>
          <w:color w:val="000000"/>
          <w:sz w:val="28"/>
          <w:szCs w:val="28"/>
        </w:rPr>
      </w:pPr>
      <w:r>
        <w:rPr>
          <w:rFonts w:asciiTheme="minorEastAsia" w:hAnsiTheme="minorEastAsia" w:hint="eastAsia"/>
          <w:bCs/>
          <w:color w:val="000000"/>
          <w:sz w:val="24"/>
        </w:rPr>
        <w:t>“</w:t>
      </w:r>
      <w:r w:rsidR="00944018">
        <w:rPr>
          <w:rFonts w:ascii="黑体" w:eastAsia="黑体" w:hint="eastAsia"/>
          <w:bCs/>
          <w:color w:val="000000"/>
          <w:sz w:val="28"/>
          <w:szCs w:val="28"/>
        </w:rPr>
        <w:t>明细报价表</w:t>
      </w:r>
    </w:p>
    <w:p w:rsidR="00AD259E" w:rsidRDefault="00944018">
      <w:pPr>
        <w:spacing w:line="400" w:lineRule="exact"/>
        <w:rPr>
          <w:rFonts w:ascii="黑体" w:eastAsia="黑体"/>
          <w:bCs/>
          <w:color w:val="000000"/>
          <w:sz w:val="24"/>
        </w:rPr>
      </w:pPr>
      <w:r>
        <w:rPr>
          <w:rFonts w:ascii="黑体" w:eastAsia="黑体" w:hint="eastAsia"/>
          <w:bCs/>
          <w:color w:val="000000"/>
          <w:sz w:val="24"/>
        </w:rPr>
        <w:t>投标人名称（盖章）</w:t>
      </w:r>
      <w:r>
        <w:rPr>
          <w:rFonts w:ascii="黑体" w:eastAsia="黑体"/>
          <w:bCs/>
          <w:color w:val="000000"/>
          <w:sz w:val="24"/>
        </w:rPr>
        <w:t xml:space="preserve">                       </w:t>
      </w:r>
      <w:r>
        <w:rPr>
          <w:rFonts w:ascii="黑体" w:eastAsia="黑体" w:hint="eastAsia"/>
          <w:bCs/>
          <w:color w:val="000000"/>
          <w:sz w:val="24"/>
        </w:rPr>
        <w:t>采购项目编号：</w:t>
      </w:r>
      <w:r>
        <w:rPr>
          <w:rFonts w:ascii="黑体" w:eastAsia="黑体"/>
          <w:bCs/>
          <w:color w:val="000000"/>
          <w:sz w:val="24"/>
        </w:rPr>
        <w:t>XCGZX2021-0114Y</w:t>
      </w:r>
    </w:p>
    <w:tbl>
      <w:tblPr>
        <w:tblW w:w="8449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246"/>
        <w:gridCol w:w="945"/>
        <w:gridCol w:w="594"/>
        <w:gridCol w:w="1656"/>
        <w:gridCol w:w="1117"/>
        <w:gridCol w:w="833"/>
        <w:gridCol w:w="727"/>
        <w:gridCol w:w="638"/>
        <w:gridCol w:w="1063"/>
      </w:tblGrid>
      <w:tr w:rsidR="00AD259E">
        <w:trPr>
          <w:cantSplit/>
          <w:trHeight w:val="495"/>
        </w:trPr>
        <w:tc>
          <w:tcPr>
            <w:tcW w:w="8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序号</w:t>
            </w:r>
          </w:p>
        </w:tc>
        <w:tc>
          <w:tcPr>
            <w:tcW w:w="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  <w:u w:color="FF0000"/>
              </w:rPr>
            </w:pPr>
            <w:r>
              <w:rPr>
                <w:rFonts w:hint="eastAsia"/>
                <w:color w:val="000000"/>
                <w:sz w:val="18"/>
              </w:rPr>
              <w:t>项目</w:t>
            </w:r>
            <w:r>
              <w:rPr>
                <w:rFonts w:hint="eastAsia"/>
                <w:color w:val="000000"/>
                <w:sz w:val="18"/>
              </w:rPr>
              <w:t>名称</w:t>
            </w:r>
          </w:p>
        </w:tc>
        <w:tc>
          <w:tcPr>
            <w:tcW w:w="2250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相关内容</w:t>
            </w:r>
          </w:p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数量</w:t>
            </w:r>
          </w:p>
        </w:tc>
        <w:tc>
          <w:tcPr>
            <w:tcW w:w="8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产地</w:t>
            </w: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质保期</w:t>
            </w:r>
          </w:p>
        </w:tc>
        <w:tc>
          <w:tcPr>
            <w:tcW w:w="638" w:type="dxa"/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单报价</w:t>
            </w:r>
          </w:p>
        </w:tc>
        <w:tc>
          <w:tcPr>
            <w:tcW w:w="1063" w:type="dxa"/>
            <w:vAlign w:val="center"/>
          </w:tcPr>
          <w:p w:rsidR="00AD259E" w:rsidRDefault="00944018">
            <w:pPr>
              <w:spacing w:before="5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分项总报价</w:t>
            </w:r>
          </w:p>
        </w:tc>
      </w:tr>
      <w:tr w:rsidR="00AD259E">
        <w:trPr>
          <w:cantSplit/>
          <w:trHeight w:val="717"/>
        </w:trPr>
        <w:tc>
          <w:tcPr>
            <w:tcW w:w="8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spacing w:before="5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bCs/>
                <w:color w:val="000000"/>
                <w:sz w:val="18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bCs/>
                <w:color w:val="000000"/>
                <w:sz w:val="18"/>
              </w:rPr>
            </w:pPr>
          </w:p>
        </w:tc>
        <w:tc>
          <w:tcPr>
            <w:tcW w:w="8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38" w:type="dxa"/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</w:tr>
      <w:tr w:rsidR="00AD259E">
        <w:trPr>
          <w:cantSplit/>
          <w:trHeight w:val="898"/>
        </w:trPr>
        <w:tc>
          <w:tcPr>
            <w:tcW w:w="876" w:type="dxa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color w:val="000000"/>
                <w:sz w:val="18"/>
              </w:rPr>
            </w:pPr>
          </w:p>
        </w:tc>
        <w:tc>
          <w:tcPr>
            <w:tcW w:w="94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25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bCs/>
                <w:color w:val="000000"/>
                <w:sz w:val="18"/>
              </w:rPr>
            </w:pPr>
          </w:p>
        </w:tc>
        <w:tc>
          <w:tcPr>
            <w:tcW w:w="111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宋体"/>
                <w:bCs/>
                <w:color w:val="000000"/>
                <w:sz w:val="18"/>
              </w:rPr>
            </w:pPr>
          </w:p>
        </w:tc>
        <w:tc>
          <w:tcPr>
            <w:tcW w:w="83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72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638" w:type="dxa"/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  <w:tc>
          <w:tcPr>
            <w:tcW w:w="1063" w:type="dxa"/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</w:tr>
      <w:tr w:rsidR="00AD259E">
        <w:trPr>
          <w:cantSplit/>
          <w:trHeight w:val="612"/>
        </w:trPr>
        <w:tc>
          <w:tcPr>
            <w:tcW w:w="2415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944018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ascii="宋体" w:hint="eastAsia"/>
                <w:b/>
                <w:bCs/>
                <w:color w:val="000000"/>
                <w:sz w:val="24"/>
                <w:szCs w:val="18"/>
              </w:rPr>
              <w:t>完工期</w:t>
            </w:r>
          </w:p>
        </w:tc>
        <w:tc>
          <w:tcPr>
            <w:tcW w:w="6034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D259E" w:rsidRDefault="00AD259E">
            <w:pPr>
              <w:jc w:val="center"/>
              <w:rPr>
                <w:rFonts w:ascii="黑体" w:eastAsia="黑体" w:hAnsi="宋体"/>
                <w:b/>
                <w:bCs/>
                <w:color w:val="000000"/>
                <w:sz w:val="24"/>
              </w:rPr>
            </w:pPr>
          </w:p>
        </w:tc>
      </w:tr>
      <w:tr w:rsidR="00AD259E">
        <w:tblPrEx>
          <w:tblCellMar>
            <w:left w:w="108" w:type="dxa"/>
            <w:right w:w="108" w:type="dxa"/>
          </w:tblCellMar>
        </w:tblPrEx>
        <w:trPr>
          <w:cantSplit/>
          <w:trHeight w:val="719"/>
        </w:trPr>
        <w:tc>
          <w:tcPr>
            <w:tcW w:w="2415" w:type="dxa"/>
            <w:gridSpan w:val="4"/>
            <w:vAlign w:val="center"/>
          </w:tcPr>
          <w:p w:rsidR="00AD259E" w:rsidRDefault="00944018">
            <w:pPr>
              <w:spacing w:after="120" w:line="400" w:lineRule="exact"/>
              <w:ind w:firstLineChars="250" w:firstLine="602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服务期限</w:t>
            </w:r>
          </w:p>
        </w:tc>
        <w:tc>
          <w:tcPr>
            <w:tcW w:w="6034" w:type="dxa"/>
            <w:gridSpan w:val="6"/>
            <w:vAlign w:val="center"/>
          </w:tcPr>
          <w:p w:rsidR="00AD259E" w:rsidRDefault="00AD259E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AD259E">
        <w:tblPrEx>
          <w:tblCellMar>
            <w:left w:w="108" w:type="dxa"/>
            <w:right w:w="108" w:type="dxa"/>
          </w:tblCellMar>
        </w:tblPrEx>
        <w:trPr>
          <w:cantSplit/>
          <w:trHeight w:val="924"/>
        </w:trPr>
        <w:tc>
          <w:tcPr>
            <w:tcW w:w="630" w:type="dxa"/>
            <w:vMerge w:val="restart"/>
            <w:vAlign w:val="center"/>
          </w:tcPr>
          <w:p w:rsidR="00AD259E" w:rsidRDefault="00944018">
            <w:pPr>
              <w:spacing w:after="120" w:line="400" w:lineRule="exact"/>
              <w:ind w:firstLineChars="50" w:firstLine="120"/>
              <w:rPr>
                <w:rFonts w:ascii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服</w:t>
            </w:r>
          </w:p>
          <w:p w:rsidR="00AD259E" w:rsidRDefault="00AD259E">
            <w:pPr>
              <w:spacing w:after="120" w:line="400" w:lineRule="exact"/>
              <w:rPr>
                <w:rFonts w:ascii="宋体" w:hAnsi="Times New Roman"/>
                <w:b/>
                <w:bCs/>
                <w:color w:val="000000"/>
                <w:sz w:val="24"/>
              </w:rPr>
            </w:pPr>
          </w:p>
          <w:p w:rsidR="00AD259E" w:rsidRDefault="00944018">
            <w:pPr>
              <w:spacing w:after="120" w:line="400" w:lineRule="exact"/>
              <w:ind w:firstLineChars="50" w:firstLine="120"/>
              <w:rPr>
                <w:rFonts w:ascii="宋体" w:hAnsi="Times New Roman"/>
                <w:b/>
                <w:bCs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务</w:t>
            </w:r>
            <w:proofErr w:type="gramEnd"/>
          </w:p>
          <w:p w:rsidR="00AD259E" w:rsidRDefault="00AD259E">
            <w:pPr>
              <w:spacing w:after="120" w:line="400" w:lineRule="exact"/>
              <w:rPr>
                <w:rFonts w:ascii="宋体" w:hAnsi="Times New Roman"/>
                <w:b/>
                <w:bCs/>
                <w:color w:val="000000"/>
                <w:sz w:val="24"/>
              </w:rPr>
            </w:pPr>
          </w:p>
          <w:p w:rsidR="00AD259E" w:rsidRDefault="00944018">
            <w:pPr>
              <w:spacing w:after="120" w:line="400" w:lineRule="exact"/>
              <w:ind w:firstLineChars="50" w:firstLine="120"/>
              <w:rPr>
                <w:rFonts w:ascii="宋体" w:hAnsi="Times New Roman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承</w:t>
            </w:r>
          </w:p>
          <w:p w:rsidR="00AD259E" w:rsidRDefault="00AD259E">
            <w:pPr>
              <w:spacing w:after="120" w:line="400" w:lineRule="exact"/>
              <w:rPr>
                <w:rFonts w:ascii="宋体" w:hAnsi="Times New Roman"/>
                <w:b/>
                <w:bCs/>
                <w:color w:val="000000"/>
                <w:sz w:val="24"/>
              </w:rPr>
            </w:pPr>
          </w:p>
          <w:p w:rsidR="00AD259E" w:rsidRDefault="00944018">
            <w:pPr>
              <w:spacing w:after="120" w:line="400" w:lineRule="exact"/>
              <w:ind w:firstLineChars="50" w:firstLine="120"/>
              <w:rPr>
                <w:rFonts w:ascii="宋体" w:hAnsi="Times New Roman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诺</w:t>
            </w:r>
          </w:p>
        </w:tc>
        <w:tc>
          <w:tcPr>
            <w:tcW w:w="7819" w:type="dxa"/>
            <w:gridSpan w:val="9"/>
            <w:vAlign w:val="center"/>
          </w:tcPr>
          <w:p w:rsidR="00AD259E" w:rsidRDefault="00944018">
            <w:pPr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lastRenderedPageBreak/>
              <w:t>1.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质量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2.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安装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3."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三包</w:t>
            </w:r>
            <w:r>
              <w:rPr>
                <w:rFonts w:ascii="宋体" w:hAnsi="宋体"/>
                <w:bCs/>
                <w:color w:val="000000"/>
                <w:sz w:val="24"/>
              </w:rPr>
              <w:t>"(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包修、包退、包换</w:t>
            </w:r>
            <w:r>
              <w:rPr>
                <w:rFonts w:ascii="宋体" w:hAnsi="宋体"/>
                <w:bCs/>
                <w:color w:val="000000"/>
                <w:sz w:val="24"/>
              </w:rPr>
              <w:t>)4</w:t>
            </w:r>
            <w:r>
              <w:rPr>
                <w:rFonts w:ascii="宋体"/>
                <w:bCs/>
                <w:color w:val="000000"/>
                <w:sz w:val="24"/>
              </w:rPr>
              <w:t>.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其他承诺</w:t>
            </w:r>
          </w:p>
          <w:p w:rsidR="00AD259E" w:rsidRDefault="00944018">
            <w:pPr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（以上是主要承诺，供投标人参考，投标人应在满足招标文件要求的基础上，根据自己单位的情况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作出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具体承诺）</w:t>
            </w:r>
            <w:bookmarkStart w:id="0" w:name="_GoBack"/>
            <w:bookmarkEnd w:id="0"/>
          </w:p>
        </w:tc>
      </w:tr>
      <w:tr w:rsidR="00AD259E">
        <w:tblPrEx>
          <w:tblCellMar>
            <w:left w:w="108" w:type="dxa"/>
            <w:right w:w="108" w:type="dxa"/>
          </w:tblCellMar>
        </w:tblPrEx>
        <w:trPr>
          <w:cantSplit/>
          <w:trHeight w:val="2573"/>
        </w:trPr>
        <w:tc>
          <w:tcPr>
            <w:tcW w:w="630" w:type="dxa"/>
            <w:vMerge/>
            <w:vAlign w:val="center"/>
          </w:tcPr>
          <w:p w:rsidR="00AD259E" w:rsidRDefault="00AD259E">
            <w:pPr>
              <w:spacing w:after="120" w:line="400" w:lineRule="exact"/>
              <w:rPr>
                <w:rFonts w:ascii="宋体" w:hAnsi="Times New Roman"/>
                <w:bCs/>
                <w:color w:val="000000"/>
                <w:sz w:val="24"/>
              </w:rPr>
            </w:pPr>
          </w:p>
        </w:tc>
        <w:tc>
          <w:tcPr>
            <w:tcW w:w="7819" w:type="dxa"/>
            <w:gridSpan w:val="9"/>
            <w:vAlign w:val="center"/>
          </w:tcPr>
          <w:p w:rsidR="00AD259E" w:rsidRDefault="00AD259E">
            <w:pPr>
              <w:rPr>
                <w:rFonts w:ascii="宋体"/>
                <w:bCs/>
                <w:color w:val="000000"/>
                <w:sz w:val="24"/>
              </w:rPr>
            </w:pPr>
          </w:p>
        </w:tc>
      </w:tr>
    </w:tbl>
    <w:p w:rsidR="00AD259E" w:rsidRDefault="00944018">
      <w:pPr>
        <w:spacing w:before="5" w:line="560" w:lineRule="atLeas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lastRenderedPageBreak/>
        <w:t>法定代表人或法定代表人授权代表签字或盖章：</w:t>
      </w:r>
    </w:p>
    <w:p w:rsidR="00AD259E" w:rsidRDefault="00944018">
      <w:pPr>
        <w:spacing w:line="400" w:lineRule="exact"/>
        <w:outlineLvl w:val="0"/>
        <w:rPr>
          <w:rFonts w:ascii="宋体"/>
          <w:b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提醒：请各投标人尽可能携带明细报价表的电子文档。</w:t>
      </w:r>
    </w:p>
    <w:p w:rsidR="00AD259E" w:rsidRDefault="00944018">
      <w:pPr>
        <w:spacing w:line="400" w:lineRule="exact"/>
        <w:outlineLvl w:val="0"/>
        <w:rPr>
          <w:rFonts w:ascii="宋体"/>
          <w:bCs/>
          <w:color w:val="000000"/>
          <w:szCs w:val="21"/>
        </w:rPr>
      </w:pPr>
      <w:r>
        <w:rPr>
          <w:rFonts w:ascii="宋体" w:hAnsi="宋体" w:hint="eastAsia"/>
          <w:b/>
          <w:color w:val="000000"/>
          <w:szCs w:val="21"/>
        </w:rPr>
        <w:t>注：</w:t>
      </w: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 w:hint="eastAsia"/>
          <w:bCs/>
          <w:color w:val="000000"/>
          <w:szCs w:val="21"/>
        </w:rPr>
        <w:t>1</w:t>
      </w:r>
      <w:r>
        <w:rPr>
          <w:rFonts w:ascii="宋体" w:hAnsi="宋体" w:hint="eastAsia"/>
          <w:bCs/>
          <w:color w:val="000000"/>
          <w:szCs w:val="21"/>
        </w:rPr>
        <w:t>）投标人应当根据“项目技术要求和有关说明”的内容在上表中详细填写；</w:t>
      </w:r>
    </w:p>
    <w:p w:rsidR="00AD259E" w:rsidRDefault="00944018">
      <w:pPr>
        <w:spacing w:line="400" w:lineRule="exact"/>
        <w:ind w:firstLineChars="150" w:firstLine="315"/>
        <w:outlineLvl w:val="0"/>
        <w:rPr>
          <w:rFonts w:asciiTheme="minorEastAsia" w:hAnsiTheme="minorEastAsia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Cs w:val="21"/>
        </w:rPr>
        <w:t>（</w:t>
      </w:r>
      <w:r>
        <w:rPr>
          <w:rFonts w:ascii="宋体" w:hAnsi="宋体" w:hint="eastAsia"/>
          <w:bCs/>
          <w:color w:val="000000"/>
          <w:szCs w:val="21"/>
        </w:rPr>
        <w:t>2</w:t>
      </w:r>
      <w:r>
        <w:rPr>
          <w:rFonts w:ascii="宋体" w:hAnsi="宋体" w:hint="eastAsia"/>
          <w:bCs/>
          <w:color w:val="000000"/>
          <w:szCs w:val="21"/>
        </w:rPr>
        <w:t>）表格</w:t>
      </w:r>
      <w:proofErr w:type="gramStart"/>
      <w:r>
        <w:rPr>
          <w:rFonts w:ascii="宋体" w:hAnsi="宋体" w:hint="eastAsia"/>
          <w:bCs/>
          <w:color w:val="000000"/>
          <w:szCs w:val="21"/>
        </w:rPr>
        <w:t>不够可</w:t>
      </w:r>
      <w:proofErr w:type="gramEnd"/>
      <w:r>
        <w:rPr>
          <w:rFonts w:ascii="宋体" w:hAnsi="宋体" w:hint="eastAsia"/>
          <w:bCs/>
          <w:color w:val="000000"/>
          <w:szCs w:val="21"/>
        </w:rPr>
        <w:t>自行延长。</w:t>
      </w:r>
      <w:r w:rsidR="00980679">
        <w:rPr>
          <w:rFonts w:asciiTheme="minorEastAsia" w:hAnsiTheme="minorEastAsia" w:hint="eastAsia"/>
          <w:bCs/>
          <w:color w:val="000000"/>
          <w:sz w:val="24"/>
        </w:rPr>
        <w:t>”</w:t>
      </w:r>
    </w:p>
    <w:p w:rsidR="00980679" w:rsidRDefault="00980679" w:rsidP="00980679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宋体" w:hint="eastAsia"/>
          <w:color w:val="333333"/>
          <w:kern w:val="0"/>
          <w:sz w:val="24"/>
        </w:rPr>
      </w:pPr>
    </w:p>
    <w:p w:rsidR="00980679" w:rsidRPr="00980679" w:rsidRDefault="00980679" w:rsidP="00980679">
      <w:pPr>
        <w:widowControl/>
        <w:shd w:val="clear" w:color="auto" w:fill="FFFFFF"/>
        <w:spacing w:line="420" w:lineRule="atLeast"/>
        <w:jc w:val="left"/>
        <w:rPr>
          <w:rFonts w:asciiTheme="minorEastAsia" w:hAnsiTheme="minorEastAsia" w:cs="宋体"/>
          <w:color w:val="333333"/>
          <w:kern w:val="0"/>
          <w:sz w:val="24"/>
        </w:rPr>
      </w:pPr>
      <w:r w:rsidRPr="00980679">
        <w:rPr>
          <w:rFonts w:asciiTheme="minorEastAsia" w:hAnsiTheme="minorEastAsia" w:cs="宋体" w:hint="eastAsia"/>
          <w:color w:val="333333"/>
          <w:kern w:val="0"/>
          <w:sz w:val="24"/>
        </w:rPr>
        <w:t>如招标文件中涉及到以上更正（变更）的部分，其具体要求视同做相应修改。</w:t>
      </w:r>
    </w:p>
    <w:p w:rsidR="00980679" w:rsidRPr="00980679" w:rsidRDefault="00980679" w:rsidP="00980679">
      <w:pPr>
        <w:widowControl/>
        <w:shd w:val="clear" w:color="auto" w:fill="FFFFFF"/>
        <w:spacing w:before="100" w:beforeAutospacing="1" w:after="100" w:afterAutospacing="1" w:line="420" w:lineRule="atLeast"/>
        <w:jc w:val="left"/>
        <w:rPr>
          <w:rFonts w:asciiTheme="minorEastAsia" w:hAnsiTheme="minorEastAsia" w:cs="宋体" w:hint="eastAsia"/>
          <w:color w:val="333333"/>
          <w:kern w:val="0"/>
          <w:sz w:val="24"/>
        </w:rPr>
      </w:pPr>
      <w:r w:rsidRPr="00980679">
        <w:rPr>
          <w:rFonts w:asciiTheme="minorEastAsia" w:hAnsiTheme="minorEastAsia" w:cs="宋体" w:hint="eastAsia"/>
          <w:color w:val="333333"/>
          <w:kern w:val="0"/>
          <w:sz w:val="24"/>
        </w:rPr>
        <w:t>   </w:t>
      </w:r>
      <w:r w:rsidR="00507B1C">
        <w:rPr>
          <w:rFonts w:asciiTheme="minorEastAsia" w:hAnsiTheme="minorEastAsia" w:cs="宋体" w:hint="eastAsia"/>
          <w:color w:val="333333"/>
          <w:kern w:val="0"/>
          <w:sz w:val="24"/>
        </w:rPr>
        <w:t xml:space="preserve">                  </w:t>
      </w:r>
      <w:r w:rsidRPr="00980679">
        <w:rPr>
          <w:rFonts w:asciiTheme="minorEastAsia" w:hAnsiTheme="minorEastAsia" w:cs="宋体" w:hint="eastAsia"/>
          <w:color w:val="333333"/>
          <w:kern w:val="0"/>
          <w:sz w:val="24"/>
        </w:rPr>
        <w:t>更正日期： 2021年12月</w:t>
      </w:r>
      <w:r>
        <w:rPr>
          <w:rFonts w:asciiTheme="minorEastAsia" w:hAnsiTheme="minorEastAsia" w:cs="宋体" w:hint="eastAsia"/>
          <w:color w:val="333333"/>
          <w:kern w:val="0"/>
          <w:sz w:val="24"/>
        </w:rPr>
        <w:t>29</w:t>
      </w:r>
      <w:r w:rsidRPr="00980679">
        <w:rPr>
          <w:rFonts w:asciiTheme="minorEastAsia" w:hAnsiTheme="minorEastAsia" w:cs="宋体" w:hint="eastAsia"/>
          <w:color w:val="333333"/>
          <w:kern w:val="0"/>
          <w:sz w:val="24"/>
        </w:rPr>
        <w:t xml:space="preserve">日 　</w:t>
      </w:r>
    </w:p>
    <w:p w:rsidR="00980679" w:rsidRDefault="00980679" w:rsidP="00980679">
      <w:pPr>
        <w:spacing w:line="400" w:lineRule="exact"/>
        <w:ind w:firstLineChars="150" w:firstLine="420"/>
        <w:outlineLvl w:val="0"/>
        <w:rPr>
          <w:rFonts w:ascii="宋体" w:hAnsi="宋体"/>
          <w:bCs/>
          <w:color w:val="000000"/>
          <w:sz w:val="28"/>
          <w:szCs w:val="28"/>
        </w:rPr>
      </w:pPr>
    </w:p>
    <w:p w:rsidR="00AD259E" w:rsidRDefault="00AD259E">
      <w:pPr>
        <w:ind w:firstLineChars="500" w:firstLine="2200"/>
        <w:rPr>
          <w:rFonts w:ascii="黑体" w:eastAsia="黑体" w:hAnsi="黑体" w:cs="黑体"/>
          <w:sz w:val="44"/>
          <w:szCs w:val="44"/>
        </w:rPr>
      </w:pPr>
    </w:p>
    <w:sectPr w:rsidR="00AD259E" w:rsidSect="00AD2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018" w:rsidRDefault="00944018" w:rsidP="00B42D68">
      <w:r>
        <w:separator/>
      </w:r>
    </w:p>
  </w:endnote>
  <w:endnote w:type="continuationSeparator" w:id="0">
    <w:p w:rsidR="00944018" w:rsidRDefault="00944018" w:rsidP="00B4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018" w:rsidRDefault="00944018" w:rsidP="00B42D68">
      <w:r>
        <w:separator/>
      </w:r>
    </w:p>
  </w:footnote>
  <w:footnote w:type="continuationSeparator" w:id="0">
    <w:p w:rsidR="00944018" w:rsidRDefault="00944018" w:rsidP="00B4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13120"/>
    <w:multiLevelType w:val="singleLevel"/>
    <w:tmpl w:val="33713120"/>
    <w:lvl w:ilvl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2CA2E56"/>
    <w:rsid w:val="004E0E03"/>
    <w:rsid w:val="00507B1C"/>
    <w:rsid w:val="00944018"/>
    <w:rsid w:val="00980679"/>
    <w:rsid w:val="00A74376"/>
    <w:rsid w:val="00AD259E"/>
    <w:rsid w:val="00B42D68"/>
    <w:rsid w:val="22CA2E56"/>
    <w:rsid w:val="56E14F1A"/>
    <w:rsid w:val="594669A1"/>
    <w:rsid w:val="6F5A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5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rsid w:val="00AD25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2">
    <w:name w:val="Body Text 2"/>
    <w:basedOn w:val="a"/>
    <w:uiPriority w:val="99"/>
    <w:qFormat/>
    <w:rsid w:val="00AD259E"/>
    <w:pPr>
      <w:spacing w:after="120" w:line="480" w:lineRule="auto"/>
    </w:pPr>
    <w:rPr>
      <w:rFonts w:ascii="Times New Roman" w:hAnsi="Times New Roman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AD259E"/>
    <w:pPr>
      <w:ind w:firstLineChars="200" w:firstLine="420"/>
    </w:pPr>
  </w:style>
  <w:style w:type="paragraph" w:styleId="a5">
    <w:name w:val="footer"/>
    <w:basedOn w:val="a"/>
    <w:link w:val="Char"/>
    <w:rsid w:val="00B42D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B42D68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980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bookmark-item">
    <w:name w:val="bookmark-item"/>
    <w:basedOn w:val="a0"/>
    <w:rsid w:val="00980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6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56718">
                              <w:marLeft w:val="300"/>
                              <w:marRight w:val="300"/>
                              <w:marTop w:val="465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6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97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6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134</Words>
  <Characters>767</Characters>
  <Application>Microsoft Office Word</Application>
  <DocSecurity>0</DocSecurity>
  <Lines>6</Lines>
  <Paragraphs>1</Paragraphs>
  <ScaleCrop>false</ScaleCrop>
  <Company>Microsoft.com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杨蕾</cp:lastModifiedBy>
  <cp:revision>5</cp:revision>
  <cp:lastPrinted>2021-12-23T02:49:00Z</cp:lastPrinted>
  <dcterms:created xsi:type="dcterms:W3CDTF">2021-12-23T02:02:00Z</dcterms:created>
  <dcterms:modified xsi:type="dcterms:W3CDTF">2021-12-29T05:51:00Z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