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jc w:val="center"/>
        <w:rPr>
          <w:rFonts w:hint="eastAsia" w:eastAsia="黑体"/>
          <w:bCs/>
          <w:sz w:val="24"/>
          <w:szCs w:val="24"/>
          <w:lang w:eastAsia="zh-CN"/>
        </w:rPr>
      </w:pPr>
      <w:r>
        <w:rPr>
          <w:rFonts w:hint="eastAsia" w:eastAsia="黑体"/>
          <w:bCs/>
          <w:sz w:val="24"/>
          <w:szCs w:val="24"/>
          <w:lang w:eastAsia="zh-CN"/>
        </w:rPr>
        <w:t>人员配置表</w:t>
      </w:r>
    </w:p>
    <w:p>
      <w:pPr>
        <w:spacing w:after="120" w:line="360" w:lineRule="auto"/>
        <w:rPr>
          <w:rFonts w:ascii="宋体" w:hAnsi="宋体" w:eastAsia="黑体"/>
          <w:sz w:val="24"/>
        </w:rPr>
      </w:pPr>
      <w:r>
        <w:rPr>
          <w:rFonts w:eastAsia="黑体"/>
          <w:bCs/>
          <w:sz w:val="24"/>
          <w:szCs w:val="24"/>
        </w:rPr>
        <w:t>投标人名称(盖章)                 政府采购编号：</w:t>
      </w:r>
      <w:r>
        <w:rPr>
          <w:rFonts w:hint="eastAsia" w:eastAsia="黑体"/>
          <w:bCs/>
          <w:sz w:val="24"/>
          <w:szCs w:val="24"/>
        </w:rPr>
        <w:t>XSZFCG(G)202200</w:t>
      </w:r>
      <w:r>
        <w:rPr>
          <w:rFonts w:hint="eastAsia" w:eastAsia="黑体"/>
          <w:bCs/>
          <w:sz w:val="24"/>
          <w:szCs w:val="24"/>
          <w:lang w:val="en-US" w:eastAsia="zh-CN"/>
        </w:rPr>
        <w:t>62</w:t>
      </w:r>
      <w:r>
        <w:rPr>
          <w:rFonts w:hint="eastAsia" w:eastAsia="黑体"/>
          <w:bCs/>
          <w:sz w:val="24"/>
          <w:szCs w:val="24"/>
        </w:rPr>
        <w:t>（云）</w:t>
      </w:r>
    </w:p>
    <w:tbl>
      <w:tblPr>
        <w:tblStyle w:val="4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48"/>
        <w:gridCol w:w="1628"/>
        <w:gridCol w:w="1648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技能证书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本次负责工作内容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left="120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sz w:val="24"/>
        </w:rPr>
        <w:t>一旦我单位中标，我方保证并配备上述</w:t>
      </w:r>
      <w:r>
        <w:rPr>
          <w:rFonts w:hint="eastAsia" w:ascii="宋体" w:hAnsi="宋体"/>
          <w:sz w:val="24"/>
          <w:lang w:eastAsia="zh-CN"/>
        </w:rPr>
        <w:t>人员</w:t>
      </w:r>
      <w:r>
        <w:rPr>
          <w:rFonts w:hint="eastAsia" w:ascii="宋体" w:hAnsi="宋体"/>
          <w:sz w:val="24"/>
        </w:rPr>
        <w:t>。上述填报内容真实，若不真实，愿按有关规定接受处理</w:t>
      </w:r>
      <w:r>
        <w:rPr>
          <w:rFonts w:hint="eastAsia" w:ascii="宋体" w:hAnsi="宋体"/>
          <w:sz w:val="24"/>
          <w:lang w:eastAsia="zh-CN"/>
        </w:rPr>
        <w:t>。</w:t>
      </w:r>
      <w:bookmarkStart w:id="0" w:name="_GoBack"/>
      <w:bookmarkEnd w:id="0"/>
    </w:p>
    <w:p>
      <w:pPr>
        <w:pStyle w:val="3"/>
        <w:spacing w:line="360" w:lineRule="auto"/>
        <w:ind w:left="126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TViMDUyMTc3YjYzZDg4YTM4YTE1ODgwMWZmZmIifQ=="/>
  </w:docVars>
  <w:rsids>
    <w:rsidRoot w:val="00000000"/>
    <w:rsid w:val="24FA6740"/>
    <w:rsid w:val="39930907"/>
    <w:rsid w:val="3B64270E"/>
    <w:rsid w:val="4AD60204"/>
    <w:rsid w:val="71D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index 4"/>
    <w:basedOn w:val="1"/>
    <w:next w:val="1"/>
    <w:qFormat/>
    <w:uiPriority w:val="99"/>
    <w:pPr>
      <w:ind w:left="600" w:leftChars="6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59</Characters>
  <Lines>0</Lines>
  <Paragraphs>0</Paragraphs>
  <TotalTime>0</TotalTime>
  <ScaleCrop>false</ScaleCrop>
  <LinksUpToDate>false</LinksUpToDate>
  <CharactersWithSpaces>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2022-06-30T07:36:00Z</dcterms:created>
  <dc:creator>Administrator</dc:creator>
  <cp:lastModifiedBy>Administrator</cp:lastModifiedBy>
  <dcterms:modified xsi:type="dcterms:W3CDTF">2022-06-30T07:42:52Z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7A07B8A0AA7749AE89224230B0F8CE2E</vt:lpwstr>
  </property>
</Properties>
</file>